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884108" w:rsidP="00BE5BFD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28</w:t>
      </w:r>
      <w:r w:rsidR="00BE5BFD">
        <w:rPr>
          <w:b/>
          <w:sz w:val="44"/>
          <w:szCs w:val="23"/>
        </w:rPr>
        <w:t>.0</w:t>
      </w:r>
      <w:r>
        <w:rPr>
          <w:b/>
          <w:sz w:val="44"/>
          <w:szCs w:val="23"/>
        </w:rPr>
        <w:t>4</w:t>
      </w:r>
      <w:r w:rsidR="00BE5BFD">
        <w:rPr>
          <w:b/>
          <w:sz w:val="44"/>
          <w:szCs w:val="23"/>
        </w:rPr>
        <w:t xml:space="preserve">.2023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450844" w:rsidRPr="00A52AD9" w:rsidRDefault="00450844" w:rsidP="0045084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182328" w:rsidRDefault="00182328" w:rsidP="00182328">
      <w:pPr>
        <w:keepNext/>
        <w:keepLines/>
        <w:widowControl w:val="0"/>
        <w:spacing w:line="413" w:lineRule="exact"/>
        <w:ind w:left="40" w:firstLine="668"/>
        <w:jc w:val="both"/>
        <w:outlineLvl w:val="0"/>
        <w:rPr>
          <w:bCs/>
          <w:sz w:val="26"/>
          <w:szCs w:val="26"/>
          <w:lang w:val="en-US" w:eastAsia="en-US"/>
        </w:rPr>
      </w:pPr>
      <w:r w:rsidRPr="00182328">
        <w:rPr>
          <w:bCs/>
          <w:sz w:val="26"/>
          <w:szCs w:val="26"/>
          <w:lang w:eastAsia="en-US"/>
        </w:rPr>
        <w:t>На основание чл.23, ал.4, т.1 от ЗМСМА свиквам  заседание на Общински съвет - град Гурково на</w:t>
      </w:r>
      <w:r w:rsidRPr="00182328">
        <w:rPr>
          <w:bCs/>
          <w:sz w:val="36"/>
          <w:szCs w:val="36"/>
          <w:lang w:eastAsia="en-US"/>
        </w:rPr>
        <w:t xml:space="preserve"> </w:t>
      </w:r>
      <w:r w:rsidR="00884108" w:rsidRPr="00884108">
        <w:rPr>
          <w:b/>
          <w:bCs/>
          <w:sz w:val="36"/>
          <w:szCs w:val="36"/>
          <w:lang w:eastAsia="en-US"/>
        </w:rPr>
        <w:t>28</w:t>
      </w:r>
      <w:r w:rsidRPr="00182328">
        <w:rPr>
          <w:b/>
          <w:bCs/>
          <w:sz w:val="36"/>
          <w:szCs w:val="36"/>
          <w:lang w:eastAsia="en-US"/>
        </w:rPr>
        <w:t>.0</w:t>
      </w:r>
      <w:r w:rsidR="00884108">
        <w:rPr>
          <w:b/>
          <w:bCs/>
          <w:sz w:val="36"/>
          <w:szCs w:val="36"/>
          <w:lang w:eastAsia="en-US"/>
        </w:rPr>
        <w:t>4</w:t>
      </w:r>
      <w:r w:rsidRPr="00182328">
        <w:rPr>
          <w:b/>
          <w:bCs/>
          <w:sz w:val="36"/>
          <w:szCs w:val="36"/>
          <w:lang w:eastAsia="en-US"/>
        </w:rPr>
        <w:t>.2023 г.  /ПЕТЪК</w:t>
      </w:r>
      <w:r w:rsidRPr="00182328">
        <w:rPr>
          <w:b/>
          <w:bCs/>
          <w:sz w:val="36"/>
          <w:szCs w:val="28"/>
          <w:lang w:eastAsia="en-US"/>
        </w:rPr>
        <w:t xml:space="preserve">/ </w:t>
      </w:r>
      <w:r w:rsidRPr="00182328">
        <w:rPr>
          <w:b/>
          <w:bCs/>
          <w:sz w:val="26"/>
          <w:szCs w:val="26"/>
          <w:lang w:eastAsia="en-US"/>
        </w:rPr>
        <w:t xml:space="preserve">от </w:t>
      </w:r>
      <w:r w:rsidRPr="00182328">
        <w:rPr>
          <w:b/>
          <w:bCs/>
          <w:sz w:val="36"/>
          <w:szCs w:val="36"/>
          <w:lang w:eastAsia="en-US"/>
        </w:rPr>
        <w:t>10,00</w:t>
      </w:r>
      <w:r w:rsidRPr="00182328">
        <w:rPr>
          <w:b/>
          <w:bCs/>
          <w:sz w:val="36"/>
          <w:szCs w:val="26"/>
          <w:lang w:val="ru-RU" w:eastAsia="en-US"/>
        </w:rPr>
        <w:t xml:space="preserve"> </w:t>
      </w:r>
      <w:r w:rsidRPr="00182328">
        <w:rPr>
          <w:b/>
          <w:bCs/>
          <w:sz w:val="26"/>
          <w:szCs w:val="26"/>
          <w:lang w:eastAsia="en-US"/>
        </w:rPr>
        <w:t xml:space="preserve">часа в </w:t>
      </w:r>
      <w:r w:rsidRPr="00182328">
        <w:rPr>
          <w:b/>
          <w:bCs/>
          <w:sz w:val="36"/>
          <w:szCs w:val="36"/>
          <w:lang w:eastAsia="en-US"/>
        </w:rPr>
        <w:t xml:space="preserve"> </w:t>
      </w:r>
      <w:r w:rsidRPr="00182328">
        <w:rPr>
          <w:sz w:val="28"/>
          <w:szCs w:val="28"/>
          <w:lang w:eastAsia="en-US"/>
        </w:rPr>
        <w:t xml:space="preserve"> </w:t>
      </w:r>
      <w:r w:rsidRPr="00182328">
        <w:rPr>
          <w:b/>
          <w:sz w:val="28"/>
          <w:szCs w:val="28"/>
          <w:lang w:eastAsia="en-US"/>
        </w:rPr>
        <w:t>СГРАДАТА НА ОБЩИНА ГУРКОВО, ЕТ.3, СТАЯ № 19 /ЗАЛА НА ОБЩИНСКИ СЪВЕТ</w:t>
      </w:r>
      <w:r w:rsidRPr="00182328">
        <w:rPr>
          <w:sz w:val="28"/>
          <w:szCs w:val="28"/>
          <w:lang w:eastAsia="en-US"/>
        </w:rPr>
        <w:t xml:space="preserve">/ </w:t>
      </w:r>
      <w:r w:rsidRPr="00182328">
        <w:rPr>
          <w:bCs/>
          <w:sz w:val="26"/>
          <w:szCs w:val="26"/>
          <w:lang w:eastAsia="en-US"/>
        </w:rPr>
        <w:t>при  следния проект за</w:t>
      </w:r>
      <w:r w:rsidRPr="00182328">
        <w:rPr>
          <w:bCs/>
          <w:sz w:val="26"/>
          <w:szCs w:val="26"/>
          <w:lang w:val="ru-RU" w:eastAsia="en-US"/>
        </w:rPr>
        <w:t xml:space="preserve"> </w:t>
      </w:r>
    </w:p>
    <w:p w:rsidR="00182328" w:rsidRPr="00182328" w:rsidRDefault="00182328" w:rsidP="00182328">
      <w:pPr>
        <w:ind w:firstLine="708"/>
        <w:jc w:val="both"/>
        <w:rPr>
          <w:sz w:val="16"/>
          <w:szCs w:val="16"/>
        </w:rPr>
      </w:pPr>
    </w:p>
    <w:p w:rsidR="00182328" w:rsidRDefault="00182328" w:rsidP="00182328">
      <w:pPr>
        <w:ind w:firstLine="709"/>
        <w:rPr>
          <w:b/>
          <w:lang w:val="en-US"/>
        </w:rPr>
      </w:pPr>
      <w:r w:rsidRPr="00182328">
        <w:rPr>
          <w:b/>
          <w:sz w:val="32"/>
          <w:szCs w:val="32"/>
        </w:rPr>
        <w:t xml:space="preserve">                               Д Н Е В Е Н  Р Е Д:</w:t>
      </w:r>
      <w:r w:rsidRPr="00182328">
        <w:rPr>
          <w:b/>
          <w:lang w:val="ru-RU"/>
        </w:rPr>
        <w:t xml:space="preserve"> </w:t>
      </w:r>
    </w:p>
    <w:p w:rsidR="00182328" w:rsidRPr="00182328" w:rsidRDefault="00182328" w:rsidP="00182328">
      <w:pPr>
        <w:ind w:firstLine="709"/>
        <w:jc w:val="both"/>
        <w:rPr>
          <w:b/>
          <w:lang w:val="ru-RU"/>
        </w:rPr>
      </w:pPr>
    </w:p>
    <w:p w:rsidR="00884108" w:rsidRPr="006717B8" w:rsidRDefault="00884108" w:rsidP="00884108">
      <w:pPr>
        <w:widowControl w:val="0"/>
        <w:autoSpaceDN w:val="0"/>
        <w:ind w:firstLine="708"/>
        <w:jc w:val="both"/>
        <w:rPr>
          <w:rFonts w:eastAsia="Calibri"/>
          <w:lang w:val="ru-RU" w:eastAsia="en-US"/>
        </w:rPr>
      </w:pPr>
      <w:r w:rsidRPr="006717B8">
        <w:rPr>
          <w:rFonts w:eastAsia="Arial Unicode MS"/>
          <w:b/>
          <w:color w:val="000000"/>
          <w:lang w:bidi="bg-BG"/>
        </w:rPr>
        <w:t>1.</w:t>
      </w:r>
      <w:r w:rsidRPr="006717B8">
        <w:rPr>
          <w:rFonts w:eastAsia="Arial Unicode MS"/>
          <w:color w:val="000000"/>
          <w:lang w:bidi="bg-BG"/>
        </w:rPr>
        <w:t xml:space="preserve">Предложение с вх. № ОС - 93 / 11.04.2023 г. - </w:t>
      </w:r>
      <w:r w:rsidRPr="006717B8">
        <w:rPr>
          <w:rFonts w:eastAsia="Calibri"/>
          <w:lang w:eastAsia="en-US"/>
        </w:rPr>
        <w:t>п</w:t>
      </w:r>
      <w:r w:rsidRPr="006717B8">
        <w:rPr>
          <w:rFonts w:eastAsia="Calibri"/>
          <w:lang w:val="ru-RU" w:eastAsia="en-US"/>
        </w:rPr>
        <w:t>риемане на доклади на председателите на читалищата на територията на Община Гурково за осъществените дейности и за изразходваните  от бюджета средства през 2022 година</w:t>
      </w:r>
    </w:p>
    <w:p w:rsidR="00884108" w:rsidRPr="00415BC3" w:rsidRDefault="00884108" w:rsidP="00884108">
      <w:pPr>
        <w:jc w:val="both"/>
        <w:rPr>
          <w:b/>
          <w:lang w:eastAsia="en-US"/>
        </w:rPr>
      </w:pPr>
      <w:r w:rsidRPr="006717B8">
        <w:rPr>
          <w:color w:val="000000"/>
          <w:shd w:val="clear" w:color="auto" w:fill="FFFFFF"/>
          <w:lang w:bidi="bg-BG"/>
        </w:rPr>
        <w:tab/>
      </w:r>
      <w:r w:rsidRPr="006717B8">
        <w:rPr>
          <w:color w:val="000000"/>
          <w:shd w:val="clear" w:color="auto" w:fill="FFFFFF"/>
          <w:lang w:bidi="bg-BG"/>
        </w:rPr>
        <w:tab/>
      </w:r>
      <w:r>
        <w:rPr>
          <w:color w:val="000000"/>
          <w:shd w:val="clear" w:color="auto" w:fill="FFFFFF"/>
          <w:lang w:bidi="bg-BG"/>
        </w:rPr>
        <w:tab/>
      </w:r>
      <w:r>
        <w:rPr>
          <w:color w:val="000000"/>
          <w:shd w:val="clear" w:color="auto" w:fill="FFFFFF"/>
          <w:lang w:bidi="bg-BG"/>
        </w:rPr>
        <w:tab/>
      </w:r>
      <w:r>
        <w:rPr>
          <w:color w:val="000000"/>
          <w:shd w:val="clear" w:color="auto" w:fill="FFFFFF"/>
          <w:lang w:bidi="bg-BG"/>
        </w:rPr>
        <w:tab/>
      </w:r>
      <w:r>
        <w:rPr>
          <w:color w:val="000000"/>
          <w:shd w:val="clear" w:color="auto" w:fill="FFFFFF"/>
          <w:lang w:bidi="bg-BG"/>
        </w:rPr>
        <w:tab/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717B8" w:rsidRDefault="00884108" w:rsidP="0088410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717B8">
        <w:rPr>
          <w:color w:val="000000"/>
        </w:rPr>
        <w:tab/>
      </w:r>
      <w:r w:rsidRPr="006717B8">
        <w:rPr>
          <w:b/>
          <w:color w:val="000000"/>
        </w:rPr>
        <w:t>2.</w:t>
      </w:r>
      <w:r w:rsidRPr="006717B8">
        <w:rPr>
          <w:color w:val="000000"/>
        </w:rPr>
        <w:t xml:space="preserve"> Предложение с вх. № ОС - 94 / 11.04.2023 г. -</w:t>
      </w:r>
      <w:r w:rsidRPr="006717B8">
        <w:rPr>
          <w:b/>
          <w:color w:val="000000"/>
        </w:rPr>
        <w:t xml:space="preserve"> </w:t>
      </w:r>
      <w:r w:rsidRPr="006717B8">
        <w:rPr>
          <w:rFonts w:eastAsia="Calibri"/>
          <w:color w:val="000000"/>
        </w:rPr>
        <w:t>п</w:t>
      </w:r>
      <w:r w:rsidRPr="006717B8">
        <w:rPr>
          <w:bCs/>
          <w:color w:val="000000"/>
        </w:rPr>
        <w:t>риемане на Отчет за изпълнение на Програмата за развитие на туризма в Община Гурково  за 2022 г.-2023 г. за 2022 г.</w:t>
      </w:r>
    </w:p>
    <w:p w:rsidR="00884108" w:rsidRPr="00415BC3" w:rsidRDefault="00884108" w:rsidP="00884108">
      <w:pPr>
        <w:jc w:val="both"/>
        <w:rPr>
          <w:b/>
          <w:lang w:eastAsia="en-US"/>
        </w:rPr>
      </w:pPr>
      <w:r w:rsidRPr="006717B8">
        <w:rPr>
          <w:color w:val="000000"/>
          <w:lang w:bidi="bg-BG"/>
        </w:rPr>
        <w:tab/>
        <w:t xml:space="preserve">             </w:t>
      </w:r>
      <w:r>
        <w:rPr>
          <w:color w:val="000000"/>
          <w:lang w:bidi="bg-BG"/>
        </w:rPr>
        <w:tab/>
      </w:r>
      <w:r>
        <w:rPr>
          <w:color w:val="000000"/>
          <w:lang w:bidi="bg-BG"/>
        </w:rPr>
        <w:tab/>
      </w:r>
      <w:r>
        <w:rPr>
          <w:color w:val="000000"/>
          <w:lang w:bidi="bg-BG"/>
        </w:rPr>
        <w:tab/>
      </w:r>
      <w:r>
        <w:rPr>
          <w:color w:val="000000"/>
          <w:lang w:bidi="bg-BG"/>
        </w:rPr>
        <w:tab/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717B8" w:rsidRDefault="00884108" w:rsidP="00884108">
      <w:pPr>
        <w:widowControl w:val="0"/>
        <w:ind w:firstLine="708"/>
        <w:jc w:val="both"/>
        <w:rPr>
          <w:rFonts w:eastAsia="Arial Unicode MS"/>
          <w:color w:val="000000"/>
          <w:lang w:bidi="bg-BG"/>
        </w:rPr>
      </w:pPr>
      <w:r w:rsidRPr="006717B8">
        <w:rPr>
          <w:b/>
          <w:color w:val="000000"/>
          <w:lang w:bidi="bg-BG"/>
        </w:rPr>
        <w:t>3.</w:t>
      </w:r>
      <w:r w:rsidRPr="006717B8">
        <w:rPr>
          <w:color w:val="000000"/>
          <w:lang w:bidi="bg-BG"/>
        </w:rPr>
        <w:t xml:space="preserve"> </w:t>
      </w:r>
      <w:r w:rsidRPr="006717B8">
        <w:rPr>
          <w:rFonts w:eastAsia="Arial Unicode MS"/>
          <w:color w:val="000000"/>
          <w:lang w:bidi="bg-BG"/>
        </w:rPr>
        <w:t>Предложение с вх. № ОС - 102 / 18.04.2023 г. - приемане Отчет за изпълнение на Програма за развитие на физическото възпитание и спорта в Община Гурково за 2022-2023г. за 2022 г.</w:t>
      </w:r>
    </w:p>
    <w:p w:rsidR="00884108" w:rsidRPr="00415BC3" w:rsidRDefault="00884108" w:rsidP="00884108">
      <w:pPr>
        <w:jc w:val="both"/>
        <w:rPr>
          <w:b/>
          <w:lang w:eastAsia="en-US"/>
        </w:rPr>
      </w:pPr>
      <w:r w:rsidRPr="006717B8">
        <w:rPr>
          <w:color w:val="000000"/>
          <w:lang w:bidi="bg-BG"/>
        </w:rPr>
        <w:tab/>
      </w:r>
      <w:r w:rsidRPr="006717B8">
        <w:rPr>
          <w:color w:val="000000"/>
          <w:lang w:bidi="bg-BG"/>
        </w:rPr>
        <w:tab/>
      </w:r>
      <w:r>
        <w:rPr>
          <w:color w:val="000000"/>
          <w:lang w:bidi="bg-BG"/>
        </w:rPr>
        <w:t xml:space="preserve">            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717B8" w:rsidRDefault="00884108" w:rsidP="00884108">
      <w:pPr>
        <w:widowControl w:val="0"/>
        <w:jc w:val="both"/>
        <w:rPr>
          <w:rFonts w:eastAsia="Calibri"/>
          <w:color w:val="000000"/>
          <w:lang w:bidi="bg-BG"/>
        </w:rPr>
      </w:pPr>
      <w:r w:rsidRPr="006717B8">
        <w:rPr>
          <w:color w:val="000000"/>
          <w:lang w:bidi="bg-BG"/>
        </w:rPr>
        <w:tab/>
      </w:r>
      <w:r w:rsidRPr="006717B8">
        <w:rPr>
          <w:b/>
          <w:color w:val="000000"/>
          <w:lang w:bidi="bg-BG"/>
        </w:rPr>
        <w:t>4.</w:t>
      </w:r>
      <w:r w:rsidRPr="006717B8">
        <w:rPr>
          <w:color w:val="000000"/>
          <w:lang w:bidi="bg-BG"/>
        </w:rPr>
        <w:t xml:space="preserve"> </w:t>
      </w:r>
      <w:r w:rsidRPr="006717B8">
        <w:rPr>
          <w:rFonts w:eastAsia="Calibri"/>
          <w:color w:val="000000"/>
          <w:kern w:val="3"/>
          <w:lang w:bidi="bg-BG"/>
        </w:rPr>
        <w:t xml:space="preserve">Предложение  с </w:t>
      </w:r>
      <w:r w:rsidRPr="006717B8">
        <w:rPr>
          <w:rFonts w:eastAsia="Calibri"/>
          <w:color w:val="000000"/>
          <w:lang w:bidi="bg-BG"/>
        </w:rPr>
        <w:t xml:space="preserve"> вх. №  ОС – 95/11.04. 2023 г. – приемане на Отчета за дейността и основните проблеми на кметство Паничерево, Община Гурково за периода 01.05.2022 г. - 01.04.2023 г.</w:t>
      </w:r>
    </w:p>
    <w:p w:rsidR="00884108" w:rsidRDefault="00884108" w:rsidP="00884108">
      <w:pPr>
        <w:ind w:firstLine="709"/>
        <w:jc w:val="both"/>
        <w:rPr>
          <w:sz w:val="26"/>
          <w:szCs w:val="26"/>
          <w:lang w:val="ru-RU"/>
        </w:rPr>
      </w:pPr>
      <w:r w:rsidRPr="006717B8">
        <w:rPr>
          <w:rFonts w:eastAsia="Calibri"/>
          <w:color w:val="000000"/>
          <w:lang w:bidi="bg-BG"/>
        </w:rPr>
        <w:tab/>
      </w:r>
      <w:r w:rsidRPr="006717B8">
        <w:rPr>
          <w:rFonts w:eastAsia="Calibri"/>
          <w:color w:val="000000"/>
          <w:lang w:bidi="bg-BG"/>
        </w:rPr>
        <w:tab/>
      </w:r>
      <w:r>
        <w:rPr>
          <w:rFonts w:eastAsia="Calibri"/>
          <w:color w:val="000000"/>
          <w:lang w:bidi="bg-BG"/>
        </w:rPr>
        <w:t xml:space="preserve">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717B8">
        <w:rPr>
          <w:sz w:val="26"/>
          <w:szCs w:val="26"/>
          <w:lang w:val="ru-RU"/>
        </w:rPr>
        <w:t>Кмет на кметство</w:t>
      </w:r>
    </w:p>
    <w:p w:rsidR="00884108" w:rsidRPr="006717B8" w:rsidRDefault="00884108" w:rsidP="00884108">
      <w:pPr>
        <w:widowControl w:val="0"/>
        <w:autoSpaceDN w:val="0"/>
        <w:ind w:firstLine="708"/>
        <w:jc w:val="both"/>
        <w:rPr>
          <w:rFonts w:eastAsia="Calibri"/>
          <w:color w:val="000000"/>
          <w:lang w:bidi="bg-BG"/>
        </w:rPr>
      </w:pPr>
      <w:r w:rsidRPr="006717B8">
        <w:rPr>
          <w:b/>
          <w:color w:val="000000"/>
          <w:lang w:bidi="bg-BG"/>
        </w:rPr>
        <w:t>5.</w:t>
      </w:r>
      <w:r w:rsidRPr="006717B8">
        <w:rPr>
          <w:color w:val="000000"/>
          <w:lang w:bidi="bg-BG"/>
        </w:rPr>
        <w:t xml:space="preserve"> </w:t>
      </w:r>
      <w:r w:rsidRPr="006717B8">
        <w:rPr>
          <w:rFonts w:eastAsia="Calibri"/>
          <w:color w:val="000000"/>
          <w:kern w:val="3"/>
          <w:lang w:bidi="bg-BG"/>
        </w:rPr>
        <w:t xml:space="preserve">Предложение с  </w:t>
      </w:r>
      <w:r w:rsidRPr="006717B8">
        <w:rPr>
          <w:rFonts w:eastAsia="Calibri"/>
          <w:color w:val="000000"/>
          <w:lang w:bidi="bg-BG"/>
        </w:rPr>
        <w:t xml:space="preserve"> вх. №  ОС – 100/13.04. 2023 г. – приемане на Отчета за дейността и основните проблеми на кметство Конаре, Община Гурково за периода 01.05.2022 г. - 01.04.2023 г.</w:t>
      </w:r>
    </w:p>
    <w:p w:rsidR="00884108" w:rsidRDefault="00884108" w:rsidP="00884108">
      <w:pPr>
        <w:ind w:firstLine="709"/>
        <w:jc w:val="both"/>
        <w:rPr>
          <w:sz w:val="26"/>
          <w:szCs w:val="26"/>
          <w:lang w:val="ru-RU"/>
        </w:rPr>
      </w:pPr>
      <w:r w:rsidRPr="006717B8">
        <w:rPr>
          <w:rFonts w:eastAsia="Calibri"/>
          <w:color w:val="000000"/>
          <w:lang w:bidi="bg-BG"/>
        </w:rPr>
        <w:tab/>
        <w:t xml:space="preserve">           </w:t>
      </w:r>
      <w:r>
        <w:rPr>
          <w:rFonts w:eastAsia="Calibri"/>
          <w:color w:val="000000"/>
          <w:lang w:bidi="bg-BG"/>
        </w:rPr>
        <w:t xml:space="preserve">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717B8">
        <w:rPr>
          <w:sz w:val="26"/>
          <w:szCs w:val="26"/>
          <w:lang w:val="ru-RU"/>
        </w:rPr>
        <w:t>Кмет на кметство</w:t>
      </w:r>
    </w:p>
    <w:p w:rsidR="00884108" w:rsidRPr="006717B8" w:rsidRDefault="00884108" w:rsidP="00884108">
      <w:pPr>
        <w:widowControl w:val="0"/>
        <w:autoSpaceDN w:val="0"/>
        <w:jc w:val="both"/>
        <w:rPr>
          <w:color w:val="000000"/>
          <w:lang w:bidi="bg-BG"/>
        </w:rPr>
      </w:pPr>
      <w:r w:rsidRPr="006717B8">
        <w:rPr>
          <w:color w:val="000000"/>
          <w:lang w:bidi="bg-BG"/>
        </w:rPr>
        <w:t xml:space="preserve">           </w:t>
      </w:r>
      <w:r w:rsidRPr="006717B8">
        <w:rPr>
          <w:b/>
          <w:color w:val="000000"/>
          <w:lang w:bidi="bg-BG"/>
        </w:rPr>
        <w:t xml:space="preserve">6. </w:t>
      </w:r>
      <w:r w:rsidRPr="006717B8">
        <w:rPr>
          <w:rFonts w:eastAsia="Calibri"/>
          <w:color w:val="000000"/>
          <w:lang w:bidi="bg-BG"/>
        </w:rPr>
        <w:t>Предложение  вх. №  ОС – 96/11.04. 2023 г. –</w:t>
      </w:r>
      <w:r w:rsidRPr="006717B8">
        <w:rPr>
          <w:rFonts w:ascii="Arial Unicode MS" w:eastAsia="Calibri" w:hAnsi="Arial Unicode MS" w:cs="Arial Unicode MS"/>
          <w:color w:val="000000"/>
          <w:lang w:bidi="bg-BG"/>
        </w:rPr>
        <w:t xml:space="preserve"> </w:t>
      </w:r>
      <w:r w:rsidRPr="006717B8">
        <w:rPr>
          <w:rFonts w:eastAsia="Calibri"/>
          <w:color w:val="000000"/>
          <w:lang w:bidi="bg-BG"/>
        </w:rPr>
        <w:t>п</w:t>
      </w:r>
      <w:r w:rsidRPr="006717B8">
        <w:rPr>
          <w:color w:val="000000"/>
          <w:lang w:bidi="bg-BG"/>
        </w:rPr>
        <w:t>риемане на Отчетите за дейността и основните проблеми на кметските наместници  по населените места Пчелиново, Лява река и Димовци за периода 01.05.2022  г. – 01.04.2023 г.</w:t>
      </w:r>
    </w:p>
    <w:p w:rsidR="00884108" w:rsidRPr="00415BC3" w:rsidRDefault="00884108" w:rsidP="00884108">
      <w:pPr>
        <w:jc w:val="both"/>
        <w:rPr>
          <w:b/>
          <w:lang w:eastAsia="en-US"/>
        </w:rPr>
      </w:pPr>
      <w:r w:rsidRPr="006717B8">
        <w:rPr>
          <w:rFonts w:ascii="Arial Unicode MS" w:eastAsia="Calibri" w:hAnsi="Arial Unicode MS" w:cs="Arial Unicode MS"/>
          <w:b/>
          <w:color w:val="000000"/>
          <w:lang w:bidi="bg-BG"/>
        </w:rPr>
        <w:tab/>
        <w:t xml:space="preserve">         </w:t>
      </w:r>
      <w:r>
        <w:rPr>
          <w:rFonts w:ascii="Arial Unicode MS" w:eastAsia="Calibri" w:hAnsi="Arial Unicode MS" w:cs="Arial Unicode MS"/>
          <w:b/>
          <w:color w:val="000000"/>
          <w:lang w:bidi="bg-BG"/>
        </w:rPr>
        <w:t xml:space="preserve">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717B8" w:rsidRDefault="00884108" w:rsidP="00B2660A">
      <w:pPr>
        <w:widowControl w:val="0"/>
        <w:jc w:val="both"/>
        <w:rPr>
          <w:rFonts w:eastAsia="Arial Unicode MS"/>
          <w:b/>
          <w:color w:val="000000"/>
          <w:szCs w:val="28"/>
          <w:u w:val="single"/>
          <w:lang w:bidi="bg-BG"/>
        </w:rPr>
      </w:pPr>
      <w:r w:rsidRPr="006717B8">
        <w:rPr>
          <w:rFonts w:eastAsia="Arial Unicode MS"/>
          <w:color w:val="000000"/>
          <w:lang w:bidi="bg-BG"/>
        </w:rPr>
        <w:t xml:space="preserve">            </w:t>
      </w:r>
      <w:r w:rsidRPr="006717B8">
        <w:rPr>
          <w:rFonts w:eastAsia="Arial Unicode MS"/>
          <w:b/>
          <w:color w:val="000000"/>
          <w:lang w:bidi="bg-BG"/>
        </w:rPr>
        <w:t>7</w:t>
      </w:r>
      <w:r w:rsidRPr="006717B8">
        <w:rPr>
          <w:rFonts w:eastAsia="Arial Unicode MS"/>
          <w:color w:val="000000"/>
          <w:lang w:bidi="bg-BG"/>
        </w:rPr>
        <w:t xml:space="preserve">. </w:t>
      </w:r>
      <w:r w:rsidRPr="006717B8">
        <w:rPr>
          <w:rFonts w:eastAsia="Calibri"/>
          <w:color w:val="000000"/>
          <w:lang w:bidi="bg-BG"/>
        </w:rPr>
        <w:t>Предложение  вх. №  ОС – 97/11.04. 2023 г. – о</w:t>
      </w:r>
      <w:r w:rsidRPr="006717B8">
        <w:rPr>
          <w:rFonts w:eastAsia="Arial Unicode MS"/>
          <w:color w:val="000000"/>
          <w:szCs w:val="28"/>
          <w:lang w:bidi="bg-BG"/>
        </w:rPr>
        <w:t>добряване отчет за размера на изплатените командировки за периода 01.01.2023 г. – 31.03.2023 г. на Кмета на Община Гурково.</w:t>
      </w:r>
    </w:p>
    <w:p w:rsidR="00884108" w:rsidRDefault="00884108" w:rsidP="00884108">
      <w:pPr>
        <w:ind w:firstLine="709"/>
        <w:jc w:val="both"/>
        <w:rPr>
          <w:sz w:val="26"/>
          <w:szCs w:val="26"/>
          <w:lang w:val="ru-RU"/>
        </w:rPr>
      </w:pPr>
      <w:r w:rsidRPr="006717B8">
        <w:rPr>
          <w:rFonts w:eastAsia="Arial Unicode MS"/>
          <w:color w:val="000000"/>
          <w:lang w:bidi="bg-BG"/>
        </w:rPr>
        <w:tab/>
        <w:t xml:space="preserve">         </w:t>
      </w:r>
      <w:r>
        <w:rPr>
          <w:rFonts w:eastAsia="Arial Unicode MS"/>
          <w:color w:val="000000"/>
          <w:lang w:bidi="bg-BG"/>
        </w:rPr>
        <w:t xml:space="preserve"> 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  <w:lang w:val="ru-RU"/>
        </w:rPr>
        <w:t xml:space="preserve">Председател на </w:t>
      </w:r>
      <w:r>
        <w:rPr>
          <w:sz w:val="26"/>
          <w:szCs w:val="26"/>
          <w:lang w:val="ru-RU"/>
        </w:rPr>
        <w:t>ПК</w:t>
      </w:r>
    </w:p>
    <w:p w:rsidR="00884108" w:rsidRPr="006717B8" w:rsidRDefault="00884108" w:rsidP="00884108">
      <w:pPr>
        <w:widowControl w:val="0"/>
        <w:jc w:val="both"/>
        <w:rPr>
          <w:rFonts w:eastAsia="Arial Unicode MS"/>
          <w:b/>
          <w:color w:val="000000"/>
          <w:szCs w:val="28"/>
          <w:u w:val="single"/>
          <w:lang w:bidi="bg-BG"/>
        </w:rPr>
      </w:pPr>
      <w:r w:rsidRPr="006717B8">
        <w:rPr>
          <w:rFonts w:eastAsia="Arial Unicode MS"/>
          <w:b/>
          <w:color w:val="000000"/>
          <w:lang w:bidi="bg-BG"/>
        </w:rPr>
        <w:t xml:space="preserve">            8. </w:t>
      </w:r>
      <w:r w:rsidRPr="006717B8">
        <w:rPr>
          <w:rFonts w:eastAsia="Calibri"/>
          <w:color w:val="000000"/>
          <w:lang w:bidi="bg-BG"/>
        </w:rPr>
        <w:t>Предложение  вх. №  ОС – 98/11.04. 2023 г. – о</w:t>
      </w:r>
      <w:r w:rsidRPr="006717B8">
        <w:rPr>
          <w:rFonts w:eastAsia="Arial Unicode MS"/>
          <w:color w:val="000000"/>
          <w:szCs w:val="28"/>
          <w:lang w:bidi="bg-BG"/>
        </w:rPr>
        <w:t>добряване отчет за размера на изплатените командировки за периода 01.01.2023 г. – 31.03.2023 г. на Председателя на Общински съвет -Гурково</w:t>
      </w:r>
    </w:p>
    <w:p w:rsidR="00884108" w:rsidRDefault="00884108" w:rsidP="00884108">
      <w:pPr>
        <w:ind w:firstLine="709"/>
        <w:jc w:val="both"/>
        <w:rPr>
          <w:sz w:val="26"/>
          <w:szCs w:val="26"/>
          <w:lang w:val="ru-RU"/>
        </w:rPr>
      </w:pPr>
      <w:r w:rsidRPr="006717B8">
        <w:rPr>
          <w:rFonts w:eastAsia="Arial Unicode MS"/>
          <w:color w:val="000000"/>
          <w:lang w:bidi="bg-BG"/>
        </w:rPr>
        <w:tab/>
        <w:t xml:space="preserve">       </w:t>
      </w:r>
      <w:r>
        <w:rPr>
          <w:rFonts w:eastAsia="Arial Unicode MS"/>
          <w:color w:val="000000"/>
          <w:lang w:bidi="bg-BG"/>
        </w:rPr>
        <w:t xml:space="preserve">  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  <w:lang w:val="ru-RU"/>
        </w:rPr>
        <w:t xml:space="preserve">Председател на </w:t>
      </w:r>
      <w:r>
        <w:rPr>
          <w:sz w:val="26"/>
          <w:szCs w:val="26"/>
          <w:lang w:val="ru-RU"/>
        </w:rPr>
        <w:t>ПК</w:t>
      </w:r>
    </w:p>
    <w:p w:rsidR="00884108" w:rsidRDefault="00884108" w:rsidP="00884108">
      <w:pPr>
        <w:widowControl w:val="0"/>
        <w:rPr>
          <w:rFonts w:eastAsia="Arial Unicode MS"/>
          <w:b/>
          <w:color w:val="000000"/>
          <w:lang w:bidi="bg-BG"/>
        </w:rPr>
      </w:pPr>
      <w:r w:rsidRPr="006717B8">
        <w:rPr>
          <w:rFonts w:eastAsia="Arial Unicode MS"/>
          <w:b/>
          <w:color w:val="000000"/>
          <w:lang w:bidi="bg-BG"/>
        </w:rPr>
        <w:t xml:space="preserve"> </w:t>
      </w:r>
    </w:p>
    <w:p w:rsidR="00884108" w:rsidRDefault="00884108" w:rsidP="00884108">
      <w:pPr>
        <w:widowControl w:val="0"/>
        <w:rPr>
          <w:rFonts w:eastAsia="Arial Unicode MS"/>
          <w:b/>
          <w:color w:val="000000"/>
          <w:lang w:bidi="bg-BG"/>
        </w:rPr>
      </w:pPr>
    </w:p>
    <w:p w:rsidR="00884108" w:rsidRDefault="00884108" w:rsidP="00884108">
      <w:pPr>
        <w:widowControl w:val="0"/>
        <w:rPr>
          <w:rFonts w:eastAsia="Arial Unicode MS"/>
          <w:b/>
          <w:color w:val="000000"/>
          <w:lang w:bidi="bg-BG"/>
        </w:rPr>
      </w:pPr>
      <w:r w:rsidRPr="006717B8">
        <w:rPr>
          <w:rFonts w:eastAsia="Arial Unicode MS"/>
          <w:b/>
          <w:color w:val="000000"/>
          <w:lang w:bidi="bg-BG"/>
        </w:rPr>
        <w:t xml:space="preserve">        </w:t>
      </w:r>
    </w:p>
    <w:p w:rsidR="00884108" w:rsidRDefault="00884108" w:rsidP="00884108">
      <w:pPr>
        <w:widowControl w:val="0"/>
        <w:ind w:firstLine="708"/>
        <w:rPr>
          <w:rFonts w:eastAsia="Arial Unicode MS"/>
          <w:b/>
          <w:color w:val="000000"/>
          <w:lang w:bidi="bg-BG"/>
        </w:rPr>
      </w:pPr>
    </w:p>
    <w:p w:rsidR="00884108" w:rsidRPr="006717B8" w:rsidRDefault="00884108" w:rsidP="00884108">
      <w:pPr>
        <w:widowControl w:val="0"/>
        <w:ind w:firstLine="708"/>
        <w:rPr>
          <w:u w:val="single"/>
        </w:rPr>
      </w:pPr>
      <w:r w:rsidRPr="006717B8">
        <w:rPr>
          <w:rFonts w:eastAsia="Arial Unicode MS"/>
          <w:b/>
          <w:color w:val="000000"/>
          <w:lang w:bidi="bg-BG"/>
        </w:rPr>
        <w:t xml:space="preserve">9. </w:t>
      </w:r>
      <w:r w:rsidRPr="006717B8">
        <w:rPr>
          <w:rFonts w:eastAsia="Calibri"/>
          <w:color w:val="000000"/>
          <w:lang w:bidi="bg-BG"/>
        </w:rPr>
        <w:t>Предложение  вх. №  ОС – 101/18.04. 2023 г. – о</w:t>
      </w:r>
      <w:r w:rsidRPr="006717B8">
        <w:rPr>
          <w:szCs w:val="20"/>
          <w:lang w:val="en-AU"/>
        </w:rPr>
        <w:t>тпус</w:t>
      </w:r>
      <w:r w:rsidRPr="006717B8">
        <w:rPr>
          <w:szCs w:val="20"/>
        </w:rPr>
        <w:t>кане на</w:t>
      </w:r>
      <w:r w:rsidRPr="006717B8">
        <w:rPr>
          <w:szCs w:val="20"/>
          <w:lang w:val="en-AU"/>
        </w:rPr>
        <w:t xml:space="preserve"> еднократна финансова помощ на </w:t>
      </w:r>
      <w:r w:rsidRPr="006717B8">
        <w:rPr>
          <w:szCs w:val="20"/>
        </w:rPr>
        <w:t xml:space="preserve"> гражданин от</w:t>
      </w:r>
      <w:r w:rsidRPr="006717B8">
        <w:rPr>
          <w:szCs w:val="20"/>
          <w:lang w:val="en-AU"/>
        </w:rPr>
        <w:t xml:space="preserve"> Община Гурково</w:t>
      </w:r>
    </w:p>
    <w:p w:rsidR="00884108" w:rsidRPr="00415BC3" w:rsidRDefault="00884108" w:rsidP="00884108">
      <w:pPr>
        <w:jc w:val="both"/>
        <w:rPr>
          <w:b/>
          <w:lang w:eastAsia="en-US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</w:t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717B8" w:rsidRDefault="00884108" w:rsidP="00884108">
      <w:pPr>
        <w:widowControl w:val="0"/>
        <w:jc w:val="both"/>
        <w:rPr>
          <w:b/>
        </w:rPr>
      </w:pPr>
      <w:r>
        <w:rPr>
          <w:rFonts w:eastAsia="Arial Unicode MS"/>
          <w:b/>
          <w:color w:val="000000"/>
          <w:lang w:bidi="bg-BG"/>
        </w:rPr>
        <w:t xml:space="preserve">         </w:t>
      </w:r>
      <w:r w:rsidRPr="006717B8">
        <w:rPr>
          <w:rFonts w:eastAsia="Arial Unicode MS"/>
          <w:b/>
          <w:color w:val="000000"/>
          <w:lang w:bidi="bg-BG"/>
        </w:rPr>
        <w:t xml:space="preserve">10. </w:t>
      </w:r>
      <w:r w:rsidRPr="006717B8">
        <w:rPr>
          <w:rFonts w:eastAsia="Calibri"/>
          <w:color w:val="000000"/>
          <w:lang w:bidi="bg-BG"/>
        </w:rPr>
        <w:t>Предложение  вх. №  ОС – 99/11.04. 2023 г. – о</w:t>
      </w:r>
      <w:r w:rsidRPr="006717B8">
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извънредното присъствено  заседание на Общото събрание на Асоциация </w:t>
      </w:r>
      <w:r w:rsidRPr="006717B8">
        <w:rPr>
          <w:lang w:val="ru-RU"/>
        </w:rPr>
        <w:t xml:space="preserve"> </w:t>
      </w:r>
      <w:r w:rsidRPr="006717B8">
        <w:t>по ВиК на обособената територия,  обслужвана от „ВиК“ЕООД  - Стара Загора, насрочено  за 10.05.2023 г.</w:t>
      </w:r>
      <w:r w:rsidRPr="006717B8">
        <w:rPr>
          <w:b/>
        </w:rPr>
        <w:t xml:space="preserve"> </w:t>
      </w:r>
    </w:p>
    <w:p w:rsidR="00884108" w:rsidRPr="00415BC3" w:rsidRDefault="00884108" w:rsidP="00884108">
      <w:pPr>
        <w:widowControl w:val="0"/>
        <w:ind w:firstLine="708"/>
        <w:jc w:val="both"/>
        <w:rPr>
          <w:b/>
          <w:lang w:eastAsia="en-US"/>
        </w:rPr>
      </w:pPr>
      <w:r w:rsidRPr="006717B8">
        <w:rPr>
          <w:b/>
        </w:rPr>
        <w:tab/>
      </w:r>
      <w:r w:rsidRPr="006717B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0B34">
        <w:rPr>
          <w:b/>
          <w:sz w:val="26"/>
          <w:szCs w:val="26"/>
          <w:lang w:val="ru-RU"/>
        </w:rPr>
        <w:t xml:space="preserve">Вносител: </w:t>
      </w:r>
      <w:r w:rsidRPr="00680B34">
        <w:rPr>
          <w:sz w:val="26"/>
          <w:szCs w:val="26"/>
        </w:rPr>
        <w:t>Кмет на Община</w:t>
      </w:r>
    </w:p>
    <w:p w:rsidR="00884108" w:rsidRPr="00680B34" w:rsidRDefault="00884108" w:rsidP="0088410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680B34">
        <w:rPr>
          <w:b/>
          <w:sz w:val="26"/>
          <w:szCs w:val="26"/>
        </w:rPr>
        <w:t>.</w:t>
      </w:r>
      <w:r w:rsidRPr="00680B34">
        <w:rPr>
          <w:sz w:val="26"/>
          <w:szCs w:val="26"/>
        </w:rPr>
        <w:t xml:space="preserve"> Изказвания, питания, становища и предложения на граждани.</w:t>
      </w:r>
    </w:p>
    <w:p w:rsidR="00884108" w:rsidRPr="00680B34" w:rsidRDefault="00884108" w:rsidP="00884108">
      <w:pPr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680B34">
        <w:rPr>
          <w:b/>
          <w:sz w:val="26"/>
          <w:szCs w:val="26"/>
        </w:rPr>
        <w:t>.</w:t>
      </w:r>
      <w:r w:rsidRPr="00680B34">
        <w:rPr>
          <w:sz w:val="26"/>
          <w:szCs w:val="26"/>
        </w:rPr>
        <w:t>Точка „Разни”.</w:t>
      </w:r>
    </w:p>
    <w:p w:rsidR="00884108" w:rsidRPr="00680B34" w:rsidRDefault="00884108" w:rsidP="00884108">
      <w:pPr>
        <w:rPr>
          <w:sz w:val="26"/>
          <w:szCs w:val="26"/>
        </w:rPr>
      </w:pPr>
    </w:p>
    <w:p w:rsidR="00C14D4F" w:rsidRPr="00D87E2F" w:rsidRDefault="00565CFB" w:rsidP="00450844">
      <w:pPr>
        <w:ind w:firstLine="708"/>
        <w:jc w:val="both"/>
        <w:rPr>
          <w:sz w:val="28"/>
          <w:szCs w:val="28"/>
          <w:lang w:val="en-US"/>
        </w:rPr>
      </w:pPr>
      <w:r w:rsidRPr="00D87E2F">
        <w:rPr>
          <w:b/>
          <w:sz w:val="28"/>
          <w:szCs w:val="28"/>
          <w:u w:val="single"/>
        </w:rPr>
        <w:t>Забележка:</w:t>
      </w:r>
      <w:r w:rsidRPr="00D87E2F">
        <w:rPr>
          <w:b/>
          <w:sz w:val="28"/>
          <w:szCs w:val="28"/>
        </w:rPr>
        <w:t xml:space="preserve"> </w:t>
      </w:r>
      <w:r w:rsidR="00C14D4F" w:rsidRPr="00D87E2F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D87E2F" w:rsidRDefault="00155B27" w:rsidP="00C14D4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385FDE">
        <w:rPr>
          <w:b/>
          <w:sz w:val="32"/>
          <w:szCs w:val="28"/>
        </w:rPr>
        <w:t>2</w:t>
      </w:r>
      <w:r w:rsidR="00884108">
        <w:rPr>
          <w:b/>
          <w:sz w:val="32"/>
          <w:szCs w:val="28"/>
        </w:rPr>
        <w:t>4</w:t>
      </w:r>
      <w:r w:rsidR="00385FDE">
        <w:rPr>
          <w:b/>
          <w:sz w:val="32"/>
          <w:szCs w:val="28"/>
        </w:rPr>
        <w:t>.0</w:t>
      </w:r>
      <w:r w:rsidR="00884108">
        <w:rPr>
          <w:b/>
          <w:sz w:val="32"/>
          <w:szCs w:val="28"/>
        </w:rPr>
        <w:t>4</w:t>
      </w:r>
      <w:r w:rsidR="002764F8" w:rsidRPr="002764F8">
        <w:rPr>
          <w:b/>
          <w:sz w:val="32"/>
          <w:szCs w:val="28"/>
        </w:rPr>
        <w:t>.202</w:t>
      </w:r>
      <w:r w:rsidR="00385FDE">
        <w:rPr>
          <w:b/>
          <w:sz w:val="32"/>
          <w:szCs w:val="28"/>
        </w:rPr>
        <w:t xml:space="preserve">3 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385FDE">
        <w:rPr>
          <w:b/>
          <w:sz w:val="36"/>
          <w:szCs w:val="28"/>
        </w:rPr>
        <w:t>10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182328" w:rsidRPr="00182328">
        <w:rPr>
          <w:b/>
          <w:sz w:val="28"/>
          <w:szCs w:val="28"/>
          <w:lang w:eastAsia="en-US"/>
        </w:rPr>
        <w:t>СГРАДАТА НА ОБЩИНА ГУРКОВО, ЕТ.3, СТАЯ № 19 /ЗАЛА НА ОБЩИНСКИ СЪВЕТ</w:t>
      </w:r>
      <w:r w:rsidR="00182328" w:rsidRPr="00182328">
        <w:rPr>
          <w:sz w:val="28"/>
          <w:szCs w:val="28"/>
          <w:lang w:eastAsia="en-US"/>
        </w:rPr>
        <w:t>/</w:t>
      </w:r>
      <w:r w:rsidR="00777546" w:rsidRPr="00A61B49">
        <w:rPr>
          <w:b/>
          <w:sz w:val="28"/>
          <w:szCs w:val="28"/>
        </w:rPr>
        <w:t>.</w:t>
      </w:r>
    </w:p>
    <w:p w:rsidR="00884108" w:rsidRPr="00A61B49" w:rsidRDefault="00884108">
      <w:pPr>
        <w:ind w:firstLine="708"/>
        <w:jc w:val="both"/>
        <w:rPr>
          <w:b/>
          <w:szCs w:val="28"/>
        </w:rPr>
      </w:pPr>
    </w:p>
    <w:sectPr w:rsidR="00884108" w:rsidRPr="00A61B49" w:rsidSect="00352AE1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51" w:rsidRDefault="00A32F51" w:rsidP="003F1F62">
      <w:r>
        <w:separator/>
      </w:r>
    </w:p>
  </w:endnote>
  <w:endnote w:type="continuationSeparator" w:id="0">
    <w:p w:rsidR="00A32F51" w:rsidRDefault="00A32F51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030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030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51" w:rsidRDefault="00A32F51" w:rsidP="003F1F62">
      <w:r>
        <w:separator/>
      </w:r>
    </w:p>
  </w:footnote>
  <w:footnote w:type="continuationSeparator" w:id="0">
    <w:p w:rsidR="00A32F51" w:rsidRDefault="00A32F51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281120B"/>
    <w:multiLevelType w:val="hybridMultilevel"/>
    <w:tmpl w:val="C4DCB430"/>
    <w:lvl w:ilvl="0" w:tplc="BA18BDB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030EA"/>
    <w:rsid w:val="00110E86"/>
    <w:rsid w:val="0011339C"/>
    <w:rsid w:val="0013787A"/>
    <w:rsid w:val="00145758"/>
    <w:rsid w:val="00155B27"/>
    <w:rsid w:val="00160B4E"/>
    <w:rsid w:val="001634AC"/>
    <w:rsid w:val="00171DD3"/>
    <w:rsid w:val="00182328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2F46A9"/>
    <w:rsid w:val="002F7E8F"/>
    <w:rsid w:val="00313F11"/>
    <w:rsid w:val="00332CBB"/>
    <w:rsid w:val="00334FC6"/>
    <w:rsid w:val="00336A71"/>
    <w:rsid w:val="00352AE1"/>
    <w:rsid w:val="003553B4"/>
    <w:rsid w:val="003601C1"/>
    <w:rsid w:val="00385FDE"/>
    <w:rsid w:val="0039077E"/>
    <w:rsid w:val="003B4A27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14BFB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0CFE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7F7FB8"/>
    <w:rsid w:val="00805BC1"/>
    <w:rsid w:val="00810CA3"/>
    <w:rsid w:val="00814102"/>
    <w:rsid w:val="0084238F"/>
    <w:rsid w:val="008537C6"/>
    <w:rsid w:val="00861DB2"/>
    <w:rsid w:val="008800FF"/>
    <w:rsid w:val="00884108"/>
    <w:rsid w:val="00890307"/>
    <w:rsid w:val="008D387E"/>
    <w:rsid w:val="008E15C6"/>
    <w:rsid w:val="00934DBB"/>
    <w:rsid w:val="0096195C"/>
    <w:rsid w:val="009A1282"/>
    <w:rsid w:val="009B07DA"/>
    <w:rsid w:val="009C0785"/>
    <w:rsid w:val="009C361A"/>
    <w:rsid w:val="009C47AC"/>
    <w:rsid w:val="009F70FC"/>
    <w:rsid w:val="00A2632D"/>
    <w:rsid w:val="00A32F51"/>
    <w:rsid w:val="00A3515D"/>
    <w:rsid w:val="00A46742"/>
    <w:rsid w:val="00A47EFD"/>
    <w:rsid w:val="00A52AD9"/>
    <w:rsid w:val="00A552BC"/>
    <w:rsid w:val="00A61B49"/>
    <w:rsid w:val="00A71B5E"/>
    <w:rsid w:val="00AA686C"/>
    <w:rsid w:val="00AA706C"/>
    <w:rsid w:val="00AB3688"/>
    <w:rsid w:val="00AC00F7"/>
    <w:rsid w:val="00AC5730"/>
    <w:rsid w:val="00AD5A4E"/>
    <w:rsid w:val="00AE43F7"/>
    <w:rsid w:val="00B0535D"/>
    <w:rsid w:val="00B2660A"/>
    <w:rsid w:val="00B46C7E"/>
    <w:rsid w:val="00B7466F"/>
    <w:rsid w:val="00B85660"/>
    <w:rsid w:val="00B9357A"/>
    <w:rsid w:val="00BC7EDF"/>
    <w:rsid w:val="00BE5BFD"/>
    <w:rsid w:val="00C05721"/>
    <w:rsid w:val="00C14D4F"/>
    <w:rsid w:val="00C1768C"/>
    <w:rsid w:val="00C217ED"/>
    <w:rsid w:val="00C45405"/>
    <w:rsid w:val="00C54F9A"/>
    <w:rsid w:val="00C8558F"/>
    <w:rsid w:val="00CA733C"/>
    <w:rsid w:val="00CB5E60"/>
    <w:rsid w:val="00CC49EE"/>
    <w:rsid w:val="00CE70C1"/>
    <w:rsid w:val="00CF6E24"/>
    <w:rsid w:val="00D365DB"/>
    <w:rsid w:val="00D43334"/>
    <w:rsid w:val="00D45CCE"/>
    <w:rsid w:val="00D53D83"/>
    <w:rsid w:val="00D73C86"/>
    <w:rsid w:val="00D823EC"/>
    <w:rsid w:val="00D84A9E"/>
    <w:rsid w:val="00D87E2F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EE77AA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CEBB-7BB8-4DC8-9E22-708FBD89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2023-04-19T13:51:00Z</dcterms:created>
  <dcterms:modified xsi:type="dcterms:W3CDTF">2023-04-19T13:51:00Z</dcterms:modified>
</cp:coreProperties>
</file>